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966EF" w:rsidRDefault="007B700C" w14:paraId="3B449738" w14:textId="77777777">
      <w:pPr>
        <w:spacing w:after="0"/>
        <w:jc w:val="center"/>
        <w:rPr>
          <w:b/>
          <w:color w:val="002060"/>
          <w:sz w:val="28"/>
          <w:szCs w:val="28"/>
          <w:u w:val="single"/>
        </w:rPr>
      </w:pPr>
      <w:r>
        <w:rPr>
          <w:b/>
          <w:color w:val="002060"/>
          <w:sz w:val="28"/>
          <w:szCs w:val="28"/>
          <w:u w:val="single"/>
        </w:rPr>
        <w:t>RIBBLE VALLEY NETBALL CLUB</w:t>
      </w:r>
      <w:r>
        <w:rPr>
          <w:noProof/>
        </w:rPr>
        <w:drawing>
          <wp:anchor distT="0" distB="0" distL="0" distR="0" simplePos="0" relativeHeight="251658240" behindDoc="0" locked="0" layoutInCell="1" hidden="0" allowOverlap="1" wp14:anchorId="312D5B8B" wp14:editId="341DBB8A">
            <wp:simplePos x="0" y="0"/>
            <wp:positionH relativeFrom="column">
              <wp:posOffset>-53506</wp:posOffset>
            </wp:positionH>
            <wp:positionV relativeFrom="paragraph">
              <wp:posOffset>-189229</wp:posOffset>
            </wp:positionV>
            <wp:extent cx="613228" cy="715992"/>
            <wp:effectExtent l="0" t="0" r="0" b="0"/>
            <wp:wrapSquare wrapText="bothSides" distT="0" distB="0" distL="0" distR="0"/>
            <wp:docPr id="2" name="image1.png" descr="D:\Downloads\Screenshot 2016-06-05 08.36.15.png"/>
            <wp:cNvGraphicFramePr/>
            <a:graphic xmlns:a="http://schemas.openxmlformats.org/drawingml/2006/main">
              <a:graphicData uri="http://schemas.openxmlformats.org/drawingml/2006/picture">
                <pic:pic xmlns:pic="http://schemas.openxmlformats.org/drawingml/2006/picture">
                  <pic:nvPicPr>
                    <pic:cNvPr id="0" name="image1.png" descr="D:\Downloads\Screenshot 2016-06-05 08.36.15.png"/>
                    <pic:cNvPicPr preferRelativeResize="0"/>
                  </pic:nvPicPr>
                  <pic:blipFill>
                    <a:blip r:embed="rId7"/>
                    <a:srcRect/>
                    <a:stretch>
                      <a:fillRect/>
                    </a:stretch>
                  </pic:blipFill>
                  <pic:spPr>
                    <a:xfrm>
                      <a:off x="0" y="0"/>
                      <a:ext cx="613228" cy="715992"/>
                    </a:xfrm>
                    <a:prstGeom prst="rect">
                      <a:avLst/>
                    </a:prstGeom>
                    <a:ln/>
                  </pic:spPr>
                </pic:pic>
              </a:graphicData>
            </a:graphic>
          </wp:anchor>
        </w:drawing>
      </w:r>
      <w:r>
        <w:rPr>
          <w:noProof/>
        </w:rPr>
        <w:drawing>
          <wp:anchor distT="0" distB="0" distL="0" distR="0" simplePos="0" relativeHeight="251659264" behindDoc="0" locked="0" layoutInCell="1" hidden="0" allowOverlap="1" wp14:anchorId="73B06104" wp14:editId="5086C605">
            <wp:simplePos x="0" y="0"/>
            <wp:positionH relativeFrom="column">
              <wp:posOffset>5989320</wp:posOffset>
            </wp:positionH>
            <wp:positionV relativeFrom="paragraph">
              <wp:posOffset>-86359</wp:posOffset>
            </wp:positionV>
            <wp:extent cx="540385" cy="520700"/>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0385" cy="520700"/>
                    </a:xfrm>
                    <a:prstGeom prst="rect">
                      <a:avLst/>
                    </a:prstGeom>
                    <a:ln/>
                  </pic:spPr>
                </pic:pic>
              </a:graphicData>
            </a:graphic>
          </wp:anchor>
        </w:drawing>
      </w:r>
    </w:p>
    <w:p w:rsidR="00B966EF" w:rsidRDefault="007B700C" w14:paraId="516A17AF" w14:textId="77777777">
      <w:pPr>
        <w:spacing w:after="0"/>
        <w:jc w:val="center"/>
        <w:rPr>
          <w:color w:val="002060"/>
        </w:rPr>
      </w:pPr>
      <w:r>
        <w:rPr>
          <w:color w:val="002060"/>
        </w:rPr>
        <w:t>Emergency Contact Details for a New Starter</w:t>
      </w:r>
      <w:r>
        <w:rPr>
          <w:color w:val="002060"/>
        </w:rPr>
        <w:br/>
      </w:r>
      <w:r>
        <w:rPr>
          <w:b/>
          <w:i/>
          <w:color w:val="002060"/>
        </w:rPr>
        <w:t>Important!</w:t>
      </w:r>
      <w:r w:rsidR="00CD2EC4">
        <w:rPr>
          <w:b/>
          <w:i/>
          <w:color w:val="002060"/>
        </w:rPr>
        <w:t xml:space="preserve"> You must download our SPOND app</w:t>
      </w:r>
    </w:p>
    <w:tbl>
      <w:tblPr>
        <w:tblStyle w:val="1"/>
        <w:tblW w:w="106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99"/>
        <w:gridCol w:w="177"/>
        <w:gridCol w:w="1265"/>
        <w:gridCol w:w="3222"/>
        <w:gridCol w:w="192"/>
        <w:gridCol w:w="1927"/>
      </w:tblGrid>
      <w:tr w:rsidR="00B966EF" w14:paraId="68E6D38F" w14:textId="77777777">
        <w:trPr>
          <w:trHeight w:val="380"/>
        </w:trPr>
        <w:tc>
          <w:tcPr>
            <w:tcW w:w="3899" w:type="dxa"/>
            <w:vAlign w:val="center"/>
          </w:tcPr>
          <w:p w:rsidR="00B966EF" w:rsidRDefault="007B700C" w14:paraId="6E1B7455" w14:textId="77777777">
            <w:pPr>
              <w:rPr>
                <w:b/>
                <w:color w:val="002060"/>
              </w:rPr>
            </w:pPr>
            <w:r>
              <w:rPr>
                <w:b/>
                <w:color w:val="002060"/>
              </w:rPr>
              <w:t>Name:</w:t>
            </w:r>
          </w:p>
        </w:tc>
        <w:tc>
          <w:tcPr>
            <w:tcW w:w="4664" w:type="dxa"/>
            <w:gridSpan w:val="3"/>
            <w:vAlign w:val="center"/>
          </w:tcPr>
          <w:p w:rsidR="00B966EF" w:rsidRDefault="007B700C" w14:paraId="2E4ABFF7" w14:textId="77777777">
            <w:pPr>
              <w:rPr>
                <w:b/>
                <w:color w:val="002060"/>
              </w:rPr>
            </w:pPr>
            <w:r>
              <w:rPr>
                <w:b/>
                <w:color w:val="002060"/>
              </w:rPr>
              <w:t>School:</w:t>
            </w:r>
          </w:p>
        </w:tc>
        <w:tc>
          <w:tcPr>
            <w:tcW w:w="2119" w:type="dxa"/>
            <w:gridSpan w:val="2"/>
            <w:vAlign w:val="center"/>
          </w:tcPr>
          <w:p w:rsidR="00B966EF" w:rsidRDefault="007B700C" w14:paraId="04B32D8B" w14:textId="77777777">
            <w:pPr>
              <w:rPr>
                <w:b/>
                <w:color w:val="002060"/>
              </w:rPr>
            </w:pPr>
            <w:r>
              <w:rPr>
                <w:b/>
                <w:color w:val="002060"/>
              </w:rPr>
              <w:t>School Year:</w:t>
            </w:r>
          </w:p>
        </w:tc>
      </w:tr>
      <w:tr w:rsidR="00B966EF" w14:paraId="42BDFAF3" w14:textId="77777777">
        <w:trPr>
          <w:trHeight w:val="560"/>
        </w:trPr>
        <w:tc>
          <w:tcPr>
            <w:tcW w:w="10682" w:type="dxa"/>
            <w:gridSpan w:val="6"/>
            <w:vAlign w:val="center"/>
          </w:tcPr>
          <w:p w:rsidR="00B966EF" w:rsidRDefault="007B700C" w14:paraId="7A4EF946" w14:textId="77777777">
            <w:pPr>
              <w:rPr>
                <w:color w:val="002060"/>
              </w:rPr>
            </w:pPr>
            <w:r>
              <w:rPr>
                <w:b/>
                <w:color w:val="002060"/>
              </w:rPr>
              <w:t>Address:</w:t>
            </w:r>
          </w:p>
        </w:tc>
      </w:tr>
      <w:tr w:rsidR="00B966EF" w14:paraId="679B230D" w14:textId="77777777">
        <w:trPr>
          <w:trHeight w:val="280"/>
        </w:trPr>
        <w:tc>
          <w:tcPr>
            <w:tcW w:w="5341" w:type="dxa"/>
            <w:gridSpan w:val="3"/>
            <w:vAlign w:val="center"/>
          </w:tcPr>
          <w:p w:rsidR="00B966EF" w:rsidRDefault="007B700C" w14:paraId="0D511452" w14:textId="77777777">
            <w:pPr>
              <w:rPr>
                <w:b/>
                <w:color w:val="002060"/>
              </w:rPr>
            </w:pPr>
            <w:r>
              <w:rPr>
                <w:b/>
                <w:color w:val="002060"/>
              </w:rPr>
              <w:t>Date of birth:</w:t>
            </w:r>
          </w:p>
        </w:tc>
        <w:tc>
          <w:tcPr>
            <w:tcW w:w="5341" w:type="dxa"/>
            <w:gridSpan w:val="3"/>
          </w:tcPr>
          <w:p w:rsidR="00B966EF" w:rsidRDefault="007B700C" w14:paraId="7A8551AC" w14:textId="77777777">
            <w:pPr>
              <w:rPr>
                <w:color w:val="002060"/>
              </w:rPr>
            </w:pPr>
            <w:r>
              <w:rPr>
                <w:b/>
                <w:color w:val="002060"/>
              </w:rPr>
              <w:t>Start date at our club:</w:t>
            </w:r>
          </w:p>
        </w:tc>
      </w:tr>
      <w:tr w:rsidR="00B966EF" w14:paraId="08BF9AEB" w14:textId="77777777">
        <w:trPr>
          <w:trHeight w:val="280"/>
        </w:trPr>
        <w:tc>
          <w:tcPr>
            <w:tcW w:w="5341" w:type="dxa"/>
            <w:gridSpan w:val="3"/>
            <w:vAlign w:val="center"/>
          </w:tcPr>
          <w:p w:rsidR="00B966EF" w:rsidRDefault="007B700C" w14:paraId="459C9565" w14:textId="77777777">
            <w:pPr>
              <w:rPr>
                <w:b/>
                <w:color w:val="002060"/>
              </w:rPr>
            </w:pPr>
            <w:r>
              <w:rPr>
                <w:b/>
                <w:color w:val="002060"/>
              </w:rPr>
              <w:t>Emergency contact mobile number:</w:t>
            </w:r>
          </w:p>
        </w:tc>
        <w:tc>
          <w:tcPr>
            <w:tcW w:w="5341" w:type="dxa"/>
            <w:gridSpan w:val="3"/>
          </w:tcPr>
          <w:p w:rsidR="00B966EF" w:rsidRDefault="00B966EF" w14:paraId="231C1E35" w14:textId="77777777">
            <w:pPr>
              <w:rPr>
                <w:color w:val="002060"/>
              </w:rPr>
            </w:pPr>
          </w:p>
        </w:tc>
      </w:tr>
      <w:tr w:rsidR="00B966EF" w14:paraId="0AD1B50E" w14:textId="77777777">
        <w:trPr>
          <w:trHeight w:val="280"/>
        </w:trPr>
        <w:tc>
          <w:tcPr>
            <w:tcW w:w="5341" w:type="dxa"/>
            <w:gridSpan w:val="3"/>
            <w:vAlign w:val="center"/>
          </w:tcPr>
          <w:p w:rsidR="00B966EF" w:rsidRDefault="007B700C" w14:paraId="39A6DDAC" w14:textId="77777777">
            <w:pPr>
              <w:rPr>
                <w:b/>
                <w:color w:val="002060"/>
              </w:rPr>
            </w:pPr>
            <w:r>
              <w:rPr>
                <w:b/>
                <w:color w:val="002060"/>
              </w:rPr>
              <w:t>Name of contact:</w:t>
            </w:r>
          </w:p>
        </w:tc>
        <w:tc>
          <w:tcPr>
            <w:tcW w:w="5341" w:type="dxa"/>
            <w:gridSpan w:val="3"/>
          </w:tcPr>
          <w:p w:rsidR="00B966EF" w:rsidRDefault="00B966EF" w14:paraId="5192E115" w14:textId="77777777">
            <w:pPr>
              <w:rPr>
                <w:color w:val="002060"/>
              </w:rPr>
            </w:pPr>
          </w:p>
        </w:tc>
      </w:tr>
      <w:tr w:rsidR="00B966EF" w14:paraId="17E8A5DF" w14:textId="77777777">
        <w:trPr>
          <w:trHeight w:val="280"/>
        </w:trPr>
        <w:tc>
          <w:tcPr>
            <w:tcW w:w="5341" w:type="dxa"/>
            <w:gridSpan w:val="3"/>
            <w:vAlign w:val="center"/>
          </w:tcPr>
          <w:p w:rsidR="00B966EF" w:rsidRDefault="007B700C" w14:paraId="2A1B8612" w14:textId="77777777">
            <w:pPr>
              <w:rPr>
                <w:b/>
                <w:color w:val="002060"/>
              </w:rPr>
            </w:pPr>
            <w:r>
              <w:rPr>
                <w:b/>
                <w:color w:val="002060"/>
              </w:rPr>
              <w:t>Relationship to player:</w:t>
            </w:r>
          </w:p>
        </w:tc>
        <w:tc>
          <w:tcPr>
            <w:tcW w:w="5341" w:type="dxa"/>
            <w:gridSpan w:val="3"/>
          </w:tcPr>
          <w:p w:rsidR="00B966EF" w:rsidRDefault="00B966EF" w14:paraId="7CF32BEA" w14:textId="77777777">
            <w:pPr>
              <w:rPr>
                <w:color w:val="002060"/>
              </w:rPr>
            </w:pPr>
          </w:p>
        </w:tc>
      </w:tr>
      <w:tr w:rsidR="00B966EF" w14:paraId="03080A91" w14:textId="77777777">
        <w:trPr>
          <w:trHeight w:val="280"/>
        </w:trPr>
        <w:tc>
          <w:tcPr>
            <w:tcW w:w="5341" w:type="dxa"/>
            <w:gridSpan w:val="3"/>
            <w:vAlign w:val="center"/>
          </w:tcPr>
          <w:p w:rsidR="00B966EF" w:rsidRDefault="007B700C" w14:paraId="53302B36" w14:textId="77777777">
            <w:pPr>
              <w:rPr>
                <w:b/>
                <w:color w:val="002060"/>
              </w:rPr>
            </w:pPr>
            <w:r>
              <w:rPr>
                <w:b/>
                <w:color w:val="002060"/>
              </w:rPr>
              <w:t>Email address:</w:t>
            </w:r>
          </w:p>
        </w:tc>
        <w:tc>
          <w:tcPr>
            <w:tcW w:w="5341" w:type="dxa"/>
            <w:gridSpan w:val="3"/>
          </w:tcPr>
          <w:p w:rsidR="00B966EF" w:rsidRDefault="00B966EF" w14:paraId="79F6903A" w14:textId="77777777">
            <w:pPr>
              <w:rPr>
                <w:color w:val="002060"/>
              </w:rPr>
            </w:pPr>
          </w:p>
        </w:tc>
      </w:tr>
      <w:tr w:rsidR="00B966EF" w14:paraId="5B666526" w14:textId="77777777">
        <w:trPr>
          <w:trHeight w:val="720"/>
        </w:trPr>
        <w:tc>
          <w:tcPr>
            <w:tcW w:w="10682" w:type="dxa"/>
            <w:gridSpan w:val="6"/>
          </w:tcPr>
          <w:p w:rsidR="00B966EF" w:rsidRDefault="007B700C" w14:paraId="668A1C23" w14:textId="77777777">
            <w:pPr>
              <w:rPr>
                <w:color w:val="002060"/>
              </w:rPr>
            </w:pPr>
            <w:bookmarkStart w:name="_gjdgxs" w:colFirst="0" w:colLast="0" w:id="0"/>
            <w:bookmarkEnd w:id="0"/>
            <w:r>
              <w:rPr>
                <w:b/>
                <w:color w:val="002060"/>
              </w:rPr>
              <w:t xml:space="preserve">Do you suffer from any medical conditions? If </w:t>
            </w:r>
            <w:proofErr w:type="gramStart"/>
            <w:r>
              <w:rPr>
                <w:b/>
                <w:color w:val="002060"/>
              </w:rPr>
              <w:t>yes</w:t>
            </w:r>
            <w:proofErr w:type="gramEnd"/>
            <w:r>
              <w:rPr>
                <w:b/>
                <w:color w:val="002060"/>
              </w:rPr>
              <w:t xml:space="preserve"> please describe and say what medication is needed:</w:t>
            </w:r>
          </w:p>
        </w:tc>
      </w:tr>
      <w:tr w:rsidR="00B966EF" w14:paraId="38010338" w14:textId="77777777">
        <w:trPr>
          <w:trHeight w:val="280"/>
        </w:trPr>
        <w:tc>
          <w:tcPr>
            <w:tcW w:w="4076" w:type="dxa"/>
            <w:gridSpan w:val="2"/>
          </w:tcPr>
          <w:p w:rsidR="00B966EF" w:rsidRDefault="007B700C" w14:paraId="02434C02" w14:textId="77777777">
            <w:pPr>
              <w:rPr>
                <w:b/>
                <w:color w:val="002060"/>
              </w:rPr>
            </w:pPr>
            <w:r>
              <w:rPr>
                <w:b/>
                <w:color w:val="002060"/>
              </w:rPr>
              <w:t xml:space="preserve">Have you been at a club previously? If </w:t>
            </w:r>
            <w:proofErr w:type="gramStart"/>
            <w:r>
              <w:rPr>
                <w:b/>
                <w:color w:val="002060"/>
              </w:rPr>
              <w:t>yes</w:t>
            </w:r>
            <w:proofErr w:type="gramEnd"/>
            <w:r>
              <w:rPr>
                <w:b/>
                <w:color w:val="002060"/>
              </w:rPr>
              <w:t xml:space="preserve"> where?</w:t>
            </w:r>
          </w:p>
        </w:tc>
        <w:tc>
          <w:tcPr>
            <w:tcW w:w="4679" w:type="dxa"/>
            <w:gridSpan w:val="3"/>
            <w:vAlign w:val="center"/>
          </w:tcPr>
          <w:p w:rsidR="00B966EF" w:rsidRDefault="007B700C" w14:paraId="6AC79D19" w14:textId="77777777">
            <w:pPr>
              <w:jc w:val="center"/>
              <w:rPr>
                <w:b/>
                <w:color w:val="002060"/>
              </w:rPr>
            </w:pPr>
            <w:r>
              <w:rPr>
                <w:b/>
                <w:color w:val="002060"/>
              </w:rPr>
              <w:t xml:space="preserve">Are you already affiliated with England </w:t>
            </w:r>
            <w:proofErr w:type="gramStart"/>
            <w:r>
              <w:rPr>
                <w:b/>
                <w:color w:val="002060"/>
              </w:rPr>
              <w:t>Netball ?</w:t>
            </w:r>
            <w:proofErr w:type="gramEnd"/>
            <w:r>
              <w:rPr>
                <w:b/>
                <w:color w:val="002060"/>
              </w:rPr>
              <w:t xml:space="preserve"> </w:t>
            </w:r>
            <w:r>
              <w:rPr>
                <w:b/>
                <w:color w:val="002060"/>
              </w:rPr>
              <w:br/>
            </w:r>
            <w:r>
              <w:rPr>
                <w:b/>
                <w:color w:val="002060"/>
              </w:rPr>
              <w:t xml:space="preserve"> Yes/No</w:t>
            </w:r>
          </w:p>
        </w:tc>
        <w:tc>
          <w:tcPr>
            <w:tcW w:w="1927" w:type="dxa"/>
            <w:vAlign w:val="center"/>
          </w:tcPr>
          <w:p w:rsidR="00B966EF" w:rsidRDefault="007B700C" w14:paraId="06E2C704" w14:textId="77777777">
            <w:pPr>
              <w:jc w:val="center"/>
              <w:rPr>
                <w:b/>
                <w:color w:val="002060"/>
              </w:rPr>
            </w:pPr>
            <w:r>
              <w:rPr>
                <w:b/>
                <w:color w:val="002060"/>
              </w:rPr>
              <w:t xml:space="preserve">Affiliation </w:t>
            </w:r>
            <w:proofErr w:type="gramStart"/>
            <w:r>
              <w:rPr>
                <w:b/>
                <w:color w:val="002060"/>
              </w:rPr>
              <w:t>No:-</w:t>
            </w:r>
            <w:proofErr w:type="gramEnd"/>
          </w:p>
          <w:p w:rsidR="00B966EF" w:rsidRDefault="00B966EF" w14:paraId="44F9A378" w14:textId="77777777">
            <w:pPr>
              <w:jc w:val="center"/>
              <w:rPr>
                <w:b/>
                <w:color w:val="002060"/>
              </w:rPr>
            </w:pPr>
          </w:p>
        </w:tc>
      </w:tr>
    </w:tbl>
    <w:p w:rsidRPr="00CD2EC4" w:rsidR="00B966EF" w:rsidRDefault="007B700C" w14:paraId="19E53FE8" w14:textId="77777777">
      <w:pPr>
        <w:rPr>
          <w:sz w:val="16"/>
          <w:szCs w:val="16"/>
        </w:rPr>
      </w:pPr>
      <w:r>
        <w:rPr>
          <w:color w:val="002060"/>
          <w:sz w:val="16"/>
          <w:szCs w:val="16"/>
        </w:rPr>
        <w:t>This information is obtained in order to ensure that you are given full access to membership benefits and provide RVNC with the information necessary to fulfil its legal obligations (</w:t>
      </w:r>
      <w:proofErr w:type="gramStart"/>
      <w:r>
        <w:rPr>
          <w:color w:val="002060"/>
          <w:sz w:val="16"/>
          <w:szCs w:val="16"/>
        </w:rPr>
        <w:t>e.g.</w:t>
      </w:r>
      <w:proofErr w:type="gramEnd"/>
      <w:r>
        <w:rPr>
          <w:color w:val="002060"/>
          <w:sz w:val="16"/>
          <w:szCs w:val="16"/>
        </w:rPr>
        <w:t xml:space="preserve"> health &amp; safety, safeguarding etc). From time to time, this information will be shared with third parties where it is necessary to discharge a legal duty or as part of a transaction related to your membership (e.g. </w:t>
      </w:r>
      <w:proofErr w:type="gramStart"/>
      <w:r>
        <w:rPr>
          <w:color w:val="002060"/>
          <w:sz w:val="16"/>
          <w:szCs w:val="16"/>
        </w:rPr>
        <w:t>insurance )</w:t>
      </w:r>
      <w:proofErr w:type="gramEnd"/>
      <w:r>
        <w:rPr>
          <w:color w:val="002060"/>
          <w:sz w:val="16"/>
          <w:szCs w:val="16"/>
        </w:rPr>
        <w:t xml:space="preserve"> required as part of the affiliation arrangements or with other clubs as participants in the various netball leagues and related associations.  </w:t>
      </w:r>
    </w:p>
    <w:p w:rsidR="00B966EF" w:rsidRDefault="00CD2EC4" w14:paraId="0AD1627A" w14:textId="77777777">
      <w:pPr>
        <w:spacing w:before="240"/>
        <w:rPr>
          <w:color w:val="002060"/>
          <w:sz w:val="16"/>
          <w:szCs w:val="16"/>
        </w:rPr>
      </w:pPr>
      <w:r>
        <w:rPr>
          <w:noProof/>
        </w:rPr>
        <w:drawing>
          <wp:anchor distT="0" distB="0" distL="0" distR="0" simplePos="0" relativeHeight="251660288" behindDoc="0" locked="0" layoutInCell="1" hidden="0" allowOverlap="1" wp14:anchorId="5D67997D" wp14:editId="6A782AEC">
            <wp:simplePos x="0" y="0"/>
            <wp:positionH relativeFrom="column">
              <wp:posOffset>6060564</wp:posOffset>
            </wp:positionH>
            <wp:positionV relativeFrom="paragraph">
              <wp:posOffset>241935</wp:posOffset>
            </wp:positionV>
            <wp:extent cx="467564" cy="450531"/>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67564" cy="450531"/>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F1389C3" wp14:editId="4B98B224">
            <wp:simplePos x="0" y="0"/>
            <wp:positionH relativeFrom="column">
              <wp:posOffset>287655</wp:posOffset>
            </wp:positionH>
            <wp:positionV relativeFrom="paragraph">
              <wp:posOffset>175260</wp:posOffset>
            </wp:positionV>
            <wp:extent cx="439965" cy="513603"/>
            <wp:effectExtent l="0" t="0" r="0" b="0"/>
            <wp:wrapNone/>
            <wp:docPr id="1" name="image4.png" descr="D:\Downloads\Screenshot 2016-06-05 08.36.15.png"/>
            <wp:cNvGraphicFramePr/>
            <a:graphic xmlns:a="http://schemas.openxmlformats.org/drawingml/2006/main">
              <a:graphicData uri="http://schemas.openxmlformats.org/drawingml/2006/picture">
                <pic:pic xmlns:pic="http://schemas.openxmlformats.org/drawingml/2006/picture">
                  <pic:nvPicPr>
                    <pic:cNvPr id="0" name="image4.png" descr="D:\Downloads\Screenshot 2016-06-05 08.36.15.png"/>
                    <pic:cNvPicPr preferRelativeResize="0"/>
                  </pic:nvPicPr>
                  <pic:blipFill>
                    <a:blip r:embed="rId10"/>
                    <a:srcRect/>
                    <a:stretch>
                      <a:fillRect/>
                    </a:stretch>
                  </pic:blipFill>
                  <pic:spPr>
                    <a:xfrm>
                      <a:off x="0" y="0"/>
                      <a:ext cx="439965" cy="513603"/>
                    </a:xfrm>
                    <a:prstGeom prst="rect">
                      <a:avLst/>
                    </a:prstGeom>
                    <a:ln/>
                  </pic:spPr>
                </pic:pic>
              </a:graphicData>
            </a:graphic>
          </wp:anchor>
        </w:drawing>
      </w:r>
      <w:r>
        <w:rPr>
          <w:color w:val="002060"/>
          <w:sz w:val="16"/>
          <w:szCs w:val="16"/>
        </w:rPr>
        <w:t xml:space="preserve">                                   </w:t>
      </w:r>
      <w:r w:rsidR="007B700C">
        <w:rPr>
          <w:color w:val="002060"/>
          <w:sz w:val="16"/>
          <w:szCs w:val="16"/>
        </w:rPr>
        <w:t>------------------------------------------------------------Fold and tear here-----------------------------------------------------------------</w:t>
      </w:r>
    </w:p>
    <w:p w:rsidR="00B966EF" w:rsidRDefault="007B700C" w14:paraId="1DBBA8D5" w14:textId="77777777">
      <w:pPr>
        <w:spacing w:before="280" w:after="0" w:line="240" w:lineRule="auto"/>
        <w:jc w:val="center"/>
        <w:rPr>
          <w:b/>
          <w:color w:val="002060"/>
          <w:sz w:val="16"/>
          <w:szCs w:val="16"/>
        </w:rPr>
      </w:pPr>
      <w:r>
        <w:rPr>
          <w:b/>
          <w:color w:val="002060"/>
          <w:sz w:val="16"/>
          <w:szCs w:val="16"/>
        </w:rPr>
        <w:t>Welcome to Ribble Valley Netball Club</w:t>
      </w:r>
    </w:p>
    <w:p w:rsidR="00B966EF" w:rsidRDefault="007B700C" w14:paraId="4348A3EF" w14:textId="77777777">
      <w:pPr>
        <w:spacing w:after="0" w:line="240" w:lineRule="auto"/>
        <w:jc w:val="center"/>
        <w:rPr>
          <w:color w:val="00B050"/>
          <w:sz w:val="16"/>
          <w:szCs w:val="16"/>
        </w:rPr>
      </w:pPr>
      <w:r>
        <w:rPr>
          <w:color w:val="00B050"/>
          <w:sz w:val="16"/>
          <w:szCs w:val="16"/>
        </w:rPr>
        <w:t>New Members Registration Information</w:t>
      </w:r>
    </w:p>
    <w:p w:rsidR="00B966EF" w:rsidRDefault="00B966EF" w14:paraId="54C5D646" w14:textId="77777777">
      <w:pPr>
        <w:spacing w:after="0" w:line="240" w:lineRule="auto"/>
        <w:jc w:val="center"/>
        <w:rPr>
          <w:color w:val="00B050"/>
          <w:sz w:val="16"/>
          <w:szCs w:val="16"/>
        </w:rPr>
      </w:pPr>
    </w:p>
    <w:p w:rsidR="00B966EF" w:rsidRDefault="007B700C" w14:paraId="44BA1C16" w14:textId="77777777">
      <w:pPr>
        <w:spacing w:after="0" w:line="240" w:lineRule="auto"/>
        <w:rPr>
          <w:color w:val="0000FF"/>
          <w:sz w:val="16"/>
          <w:szCs w:val="16"/>
        </w:rPr>
      </w:pPr>
      <w:r>
        <w:rPr>
          <w:color w:val="002060"/>
          <w:sz w:val="16"/>
          <w:szCs w:val="16"/>
        </w:rPr>
        <w:t xml:space="preserve">Each Season runs from September to August, training runs in line with the school year September to July. Information </w:t>
      </w:r>
      <w:r w:rsidR="00995B12">
        <w:rPr>
          <w:color w:val="002060"/>
          <w:sz w:val="16"/>
          <w:szCs w:val="16"/>
        </w:rPr>
        <w:t xml:space="preserve">regarding match/tournament and membership </w:t>
      </w:r>
      <w:r>
        <w:rPr>
          <w:color w:val="002060"/>
          <w:sz w:val="16"/>
          <w:szCs w:val="16"/>
        </w:rPr>
        <w:t>can be found on our website</w:t>
      </w:r>
      <w:r w:rsidR="00995B12">
        <w:rPr>
          <w:color w:val="002060"/>
          <w:sz w:val="16"/>
          <w:szCs w:val="16"/>
        </w:rPr>
        <w:t xml:space="preserve"> </w:t>
      </w:r>
      <w:r>
        <w:rPr>
          <w:color w:val="002060"/>
          <w:sz w:val="16"/>
          <w:szCs w:val="16"/>
        </w:rPr>
        <w:t xml:space="preserve"> </w:t>
      </w:r>
      <w:hyperlink r:id="rId11">
        <w:r>
          <w:rPr>
            <w:color w:val="0000FF"/>
            <w:sz w:val="16"/>
            <w:szCs w:val="16"/>
            <w:u w:val="single"/>
          </w:rPr>
          <w:t>http://www.ribblevalleynetballclub.com/membership.html</w:t>
        </w:r>
      </w:hyperlink>
    </w:p>
    <w:p w:rsidR="00B966EF" w:rsidRDefault="007B700C" w14:paraId="32D45DF9" w14:textId="77777777">
      <w:pPr>
        <w:spacing w:after="0" w:line="240" w:lineRule="auto"/>
        <w:rPr>
          <w:color w:val="002060"/>
          <w:sz w:val="16"/>
          <w:szCs w:val="16"/>
        </w:rPr>
      </w:pPr>
      <w:r>
        <w:rPr>
          <w:color w:val="002060"/>
          <w:sz w:val="16"/>
          <w:szCs w:val="16"/>
          <w:highlight w:val="white"/>
        </w:rPr>
        <w:t xml:space="preserve">We use a member management system called </w:t>
      </w:r>
      <w:r w:rsidR="00CD2EC4">
        <w:rPr>
          <w:b/>
          <w:color w:val="002060"/>
          <w:sz w:val="16"/>
          <w:szCs w:val="16"/>
          <w:highlight w:val="white"/>
        </w:rPr>
        <w:t>SPOND</w:t>
      </w:r>
      <w:r>
        <w:rPr>
          <w:color w:val="002060"/>
          <w:sz w:val="16"/>
          <w:szCs w:val="16"/>
          <w:highlight w:val="white"/>
        </w:rPr>
        <w:t xml:space="preserve"> along with </w:t>
      </w:r>
      <w:r w:rsidR="00CD2EC4">
        <w:rPr>
          <w:color w:val="002060"/>
          <w:sz w:val="16"/>
          <w:szCs w:val="16"/>
          <w:highlight w:val="white"/>
        </w:rPr>
        <w:t xml:space="preserve">STRIPE </w:t>
      </w:r>
      <w:r>
        <w:rPr>
          <w:color w:val="002060"/>
          <w:sz w:val="16"/>
          <w:szCs w:val="16"/>
          <w:highlight w:val="white"/>
        </w:rPr>
        <w:t>to collect payments</w:t>
      </w:r>
      <w:r>
        <w:rPr>
          <w:color w:val="002060"/>
          <w:sz w:val="16"/>
          <w:szCs w:val="16"/>
        </w:rPr>
        <w:t>. (Discounts are available for multiple family memberships). All Ribble members must have an active membership with England Netball from at least your 3</w:t>
      </w:r>
      <w:r>
        <w:rPr>
          <w:color w:val="002060"/>
          <w:sz w:val="16"/>
          <w:szCs w:val="16"/>
          <w:vertAlign w:val="superscript"/>
        </w:rPr>
        <w:t>rd</w:t>
      </w:r>
      <w:r>
        <w:rPr>
          <w:color w:val="002060"/>
          <w:sz w:val="16"/>
          <w:szCs w:val="16"/>
        </w:rPr>
        <w:t xml:space="preserve"> session with the club – this is purchased directly with England Netball via their Engage system -  see separate guidance on this @ </w:t>
      </w:r>
      <w:hyperlink r:id="rId12">
        <w:r>
          <w:rPr>
            <w:color w:val="0000FF"/>
            <w:sz w:val="16"/>
            <w:szCs w:val="16"/>
            <w:u w:val="single"/>
          </w:rPr>
          <w:t>https://www.englandnetball.co.uk/app/uploads/2019/06/ENgage-Guide-Creating-an-Account-Joining-a-club.pdf</w:t>
        </w:r>
      </w:hyperlink>
    </w:p>
    <w:p w:rsidR="00B966EF" w:rsidRDefault="00B966EF" w14:paraId="1825D51A" w14:textId="77777777">
      <w:pPr>
        <w:spacing w:after="0" w:line="240" w:lineRule="auto"/>
        <w:rPr>
          <w:color w:val="002060"/>
          <w:sz w:val="16"/>
          <w:szCs w:val="16"/>
        </w:rPr>
      </w:pPr>
    </w:p>
    <w:p w:rsidR="00B966EF" w:rsidRDefault="007B700C" w14:paraId="7E6D1065" w14:textId="48170B8F">
      <w:pPr>
        <w:spacing w:after="0" w:line="240" w:lineRule="auto"/>
        <w:rPr>
          <w:color w:val="002060"/>
          <w:sz w:val="16"/>
          <w:szCs w:val="16"/>
        </w:rPr>
      </w:pPr>
      <w:r>
        <w:rPr>
          <w:color w:val="002060"/>
          <w:sz w:val="16"/>
          <w:szCs w:val="16"/>
        </w:rPr>
        <w:t xml:space="preserve">You are entitled to two free taster </w:t>
      </w:r>
      <w:r w:rsidR="00EC750C">
        <w:rPr>
          <w:color w:val="002060"/>
          <w:sz w:val="16"/>
          <w:szCs w:val="16"/>
        </w:rPr>
        <w:t>sessions;</w:t>
      </w:r>
      <w:r>
        <w:rPr>
          <w:color w:val="002060"/>
          <w:sz w:val="16"/>
          <w:szCs w:val="16"/>
        </w:rPr>
        <w:t xml:space="preserve"> </w:t>
      </w:r>
      <w:r w:rsidR="00EC750C">
        <w:rPr>
          <w:color w:val="002060"/>
          <w:sz w:val="16"/>
          <w:szCs w:val="16"/>
        </w:rPr>
        <w:t>however,</w:t>
      </w:r>
      <w:r>
        <w:rPr>
          <w:color w:val="002060"/>
          <w:sz w:val="16"/>
          <w:szCs w:val="16"/>
        </w:rPr>
        <w:t xml:space="preserve"> you must then decide if you</w:t>
      </w:r>
      <w:r w:rsidR="00C04C15">
        <w:rPr>
          <w:color w:val="002060"/>
          <w:sz w:val="16"/>
          <w:szCs w:val="16"/>
        </w:rPr>
        <w:t xml:space="preserve">/your </w:t>
      </w:r>
      <w:r w:rsidR="00EC750C">
        <w:rPr>
          <w:color w:val="002060"/>
          <w:sz w:val="16"/>
          <w:szCs w:val="16"/>
        </w:rPr>
        <w:t>child</w:t>
      </w:r>
      <w:r>
        <w:rPr>
          <w:color w:val="002060"/>
          <w:sz w:val="16"/>
          <w:szCs w:val="16"/>
        </w:rPr>
        <w:t xml:space="preserve"> are joining the club. At that point a</w:t>
      </w:r>
      <w:r w:rsidR="00CD2EC4">
        <w:rPr>
          <w:color w:val="002060"/>
          <w:sz w:val="16"/>
          <w:szCs w:val="16"/>
        </w:rPr>
        <w:t xml:space="preserve"> link</w:t>
      </w:r>
      <w:r>
        <w:rPr>
          <w:color w:val="002060"/>
          <w:sz w:val="16"/>
          <w:szCs w:val="16"/>
        </w:rPr>
        <w:t xml:space="preserve"> will be sent to </w:t>
      </w:r>
      <w:r w:rsidR="00CD2EC4">
        <w:rPr>
          <w:color w:val="002060"/>
          <w:sz w:val="16"/>
          <w:szCs w:val="16"/>
        </w:rPr>
        <w:t xml:space="preserve">join a SPOND group </w:t>
      </w:r>
      <w:r w:rsidR="00995B12">
        <w:rPr>
          <w:color w:val="002060"/>
          <w:sz w:val="16"/>
          <w:szCs w:val="16"/>
        </w:rPr>
        <w:t>which will be</w:t>
      </w:r>
      <w:r>
        <w:rPr>
          <w:color w:val="002060"/>
          <w:sz w:val="16"/>
          <w:szCs w:val="16"/>
        </w:rPr>
        <w:t xml:space="preserve"> provided</w:t>
      </w:r>
      <w:r w:rsidR="00CD2EC4">
        <w:rPr>
          <w:color w:val="002060"/>
          <w:sz w:val="16"/>
          <w:szCs w:val="16"/>
        </w:rPr>
        <w:t xml:space="preserve"> by your coach</w:t>
      </w:r>
      <w:r>
        <w:rPr>
          <w:color w:val="002060"/>
          <w:sz w:val="16"/>
          <w:szCs w:val="16"/>
        </w:rPr>
        <w:t xml:space="preserve">. This </w:t>
      </w:r>
      <w:r>
        <w:rPr>
          <w:b/>
          <w:color w:val="002060"/>
          <w:sz w:val="16"/>
          <w:szCs w:val="16"/>
        </w:rPr>
        <w:t>MUST</w:t>
      </w:r>
      <w:r>
        <w:rPr>
          <w:color w:val="002060"/>
          <w:sz w:val="16"/>
          <w:szCs w:val="16"/>
        </w:rPr>
        <w:t xml:space="preserve"> be completed and submitted before attending the 3</w:t>
      </w:r>
      <w:r>
        <w:rPr>
          <w:color w:val="002060"/>
          <w:sz w:val="16"/>
          <w:szCs w:val="16"/>
          <w:vertAlign w:val="superscript"/>
        </w:rPr>
        <w:t>rd</w:t>
      </w:r>
      <w:r>
        <w:rPr>
          <w:color w:val="002060"/>
          <w:sz w:val="16"/>
          <w:szCs w:val="16"/>
        </w:rPr>
        <w:t xml:space="preserve"> training session </w:t>
      </w:r>
      <w:r w:rsidR="00995B12">
        <w:rPr>
          <w:color w:val="002060"/>
          <w:sz w:val="16"/>
          <w:szCs w:val="16"/>
        </w:rPr>
        <w:t xml:space="preserve">along with the affiliation, </w:t>
      </w:r>
      <w:r>
        <w:rPr>
          <w:color w:val="002060"/>
          <w:sz w:val="16"/>
          <w:szCs w:val="16"/>
        </w:rPr>
        <w:t xml:space="preserve">otherwise </w:t>
      </w:r>
      <w:r w:rsidR="00995B12">
        <w:rPr>
          <w:color w:val="002060"/>
          <w:sz w:val="16"/>
          <w:szCs w:val="16"/>
        </w:rPr>
        <w:t>you/</w:t>
      </w:r>
      <w:r>
        <w:rPr>
          <w:color w:val="002060"/>
          <w:sz w:val="16"/>
          <w:szCs w:val="16"/>
        </w:rPr>
        <w:t>your child will not be insured and will not be able to train or play matches. This is essential for all members, volunteers &amp; coaches. Please email the secretary for any assistance.</w:t>
      </w:r>
      <w:r>
        <w:rPr>
          <w:color w:val="002060"/>
          <w:sz w:val="16"/>
          <w:szCs w:val="16"/>
        </w:rPr>
        <w:br/>
      </w:r>
      <w:r>
        <w:rPr>
          <w:color w:val="002060"/>
          <w:sz w:val="16"/>
          <w:szCs w:val="16"/>
        </w:rPr>
        <w:br/>
      </w:r>
      <w:r>
        <w:rPr>
          <w:color w:val="002060"/>
          <w:sz w:val="16"/>
          <w:szCs w:val="16"/>
        </w:rPr>
        <w:t xml:space="preserve">On </w:t>
      </w:r>
      <w:r w:rsidR="00CD2EC4">
        <w:rPr>
          <w:color w:val="002060"/>
          <w:sz w:val="16"/>
          <w:szCs w:val="16"/>
        </w:rPr>
        <w:t xml:space="preserve">receiving your SPOND group link from your coach </w:t>
      </w:r>
      <w:r>
        <w:rPr>
          <w:color w:val="002060"/>
          <w:sz w:val="16"/>
          <w:szCs w:val="16"/>
        </w:rPr>
        <w:t>you must follow the link to your daughter's account and complete these few simple steps:</w:t>
      </w:r>
    </w:p>
    <w:p w:rsidR="00B966EF" w:rsidRDefault="007B700C" w14:paraId="391AFD9C" w14:textId="77777777">
      <w:pPr>
        <w:numPr>
          <w:ilvl w:val="0"/>
          <w:numId w:val="1"/>
        </w:numPr>
        <w:pBdr>
          <w:top w:val="nil"/>
          <w:left w:val="nil"/>
          <w:bottom w:val="nil"/>
          <w:right w:val="nil"/>
          <w:between w:val="nil"/>
        </w:pBdr>
        <w:shd w:val="clear" w:color="auto" w:fill="FFFFFF"/>
        <w:spacing w:after="0" w:line="240" w:lineRule="auto"/>
        <w:rPr>
          <w:color w:val="002060"/>
          <w:sz w:val="16"/>
          <w:szCs w:val="16"/>
        </w:rPr>
      </w:pPr>
      <w:r>
        <w:rPr>
          <w:color w:val="002060"/>
          <w:sz w:val="16"/>
          <w:szCs w:val="16"/>
        </w:rPr>
        <w:t>Check the details recorded and complete all the fields.</w:t>
      </w:r>
    </w:p>
    <w:p w:rsidR="00B966EF" w:rsidRDefault="007B700C" w14:paraId="5B801A85" w14:textId="77777777">
      <w:pPr>
        <w:numPr>
          <w:ilvl w:val="0"/>
          <w:numId w:val="1"/>
        </w:numPr>
        <w:pBdr>
          <w:top w:val="nil"/>
          <w:left w:val="nil"/>
          <w:bottom w:val="nil"/>
          <w:right w:val="nil"/>
          <w:between w:val="nil"/>
        </w:pBdr>
        <w:shd w:val="clear" w:color="auto" w:fill="FFFFFF"/>
        <w:spacing w:after="0" w:line="240" w:lineRule="auto"/>
        <w:rPr>
          <w:color w:val="002060"/>
          <w:sz w:val="16"/>
          <w:szCs w:val="16"/>
        </w:rPr>
      </w:pPr>
      <w:r>
        <w:rPr>
          <w:color w:val="002060"/>
          <w:sz w:val="16"/>
          <w:szCs w:val="16"/>
        </w:rPr>
        <w:t>Input your daughter's GP details.</w:t>
      </w:r>
    </w:p>
    <w:p w:rsidR="00B966EF" w:rsidRDefault="007B700C" w14:paraId="5C8639C8" w14:textId="77777777">
      <w:pPr>
        <w:numPr>
          <w:ilvl w:val="0"/>
          <w:numId w:val="1"/>
        </w:numPr>
        <w:pBdr>
          <w:top w:val="nil"/>
          <w:left w:val="nil"/>
          <w:bottom w:val="nil"/>
          <w:right w:val="nil"/>
          <w:between w:val="nil"/>
        </w:pBdr>
        <w:shd w:val="clear" w:color="auto" w:fill="FFFFFF"/>
        <w:spacing w:after="0" w:line="240" w:lineRule="auto"/>
        <w:rPr>
          <w:color w:val="002060"/>
          <w:sz w:val="16"/>
          <w:szCs w:val="16"/>
        </w:rPr>
      </w:pPr>
      <w:r>
        <w:rPr>
          <w:color w:val="002060"/>
          <w:sz w:val="16"/>
          <w:szCs w:val="16"/>
        </w:rPr>
        <w:t>Input any medical conditions or confirm there are none - this really is essential! Liaise with your coach.</w:t>
      </w:r>
    </w:p>
    <w:p w:rsidR="00B966EF" w:rsidRDefault="007B700C" w14:paraId="246382DA" w14:textId="77777777">
      <w:pPr>
        <w:numPr>
          <w:ilvl w:val="0"/>
          <w:numId w:val="1"/>
        </w:numPr>
        <w:pBdr>
          <w:top w:val="nil"/>
          <w:left w:val="nil"/>
          <w:bottom w:val="nil"/>
          <w:right w:val="nil"/>
          <w:between w:val="nil"/>
        </w:pBdr>
        <w:shd w:val="clear" w:color="auto" w:fill="FFFFFF"/>
        <w:spacing w:after="0" w:line="240" w:lineRule="auto"/>
        <w:rPr>
          <w:color w:val="002060"/>
          <w:sz w:val="16"/>
          <w:szCs w:val="16"/>
        </w:rPr>
      </w:pPr>
      <w:r>
        <w:rPr>
          <w:color w:val="002060"/>
          <w:sz w:val="16"/>
          <w:szCs w:val="16"/>
        </w:rPr>
        <w:t>You will also need to add in your England Netball Membership number – this is obtained directly from England Netball (see separate guidance above)</w:t>
      </w:r>
    </w:p>
    <w:p w:rsidR="00B966EF" w:rsidRDefault="007B700C" w14:paraId="189FACD4" w14:textId="77777777">
      <w:pPr>
        <w:numPr>
          <w:ilvl w:val="0"/>
          <w:numId w:val="1"/>
        </w:numPr>
        <w:pBdr>
          <w:top w:val="nil"/>
          <w:left w:val="nil"/>
          <w:bottom w:val="nil"/>
          <w:right w:val="nil"/>
          <w:between w:val="nil"/>
        </w:pBdr>
        <w:shd w:val="clear" w:color="auto" w:fill="FFFFFF"/>
        <w:spacing w:after="0" w:line="240" w:lineRule="auto"/>
        <w:rPr>
          <w:color w:val="002060"/>
          <w:sz w:val="16"/>
          <w:szCs w:val="16"/>
        </w:rPr>
      </w:pPr>
      <w:r>
        <w:rPr>
          <w:color w:val="002060"/>
          <w:sz w:val="16"/>
          <w:szCs w:val="16"/>
        </w:rPr>
        <w:t>Read and confirm you have read the Club's Codes of Conducts etc.</w:t>
      </w:r>
    </w:p>
    <w:p w:rsidR="00B966EF" w:rsidRDefault="00B966EF" w14:paraId="40B60D5E" w14:textId="77777777">
      <w:pPr>
        <w:shd w:val="clear" w:color="auto" w:fill="FFFFFF"/>
        <w:spacing w:after="0" w:line="240" w:lineRule="auto"/>
        <w:rPr>
          <w:color w:val="002060"/>
          <w:sz w:val="16"/>
          <w:szCs w:val="16"/>
        </w:rPr>
      </w:pPr>
    </w:p>
    <w:p w:rsidR="00B966EF" w:rsidRDefault="007B700C" w14:paraId="232BAC83" w14:textId="477D127B">
      <w:pPr>
        <w:spacing w:after="0" w:line="240" w:lineRule="auto"/>
        <w:rPr>
          <w:color w:val="002060"/>
          <w:sz w:val="16"/>
          <w:szCs w:val="16"/>
        </w:rPr>
      </w:pPr>
      <w:r w:rsidRPr="043E9923" w:rsidR="043E9923">
        <w:rPr>
          <w:color w:val="002060"/>
          <w:sz w:val="16"/>
          <w:szCs w:val="16"/>
        </w:rPr>
        <w:t>Your first payment will include the one off RVNC administration fee of £10 for all new players. Membership fees for the season can be paid in full or will be collected in 10 instalments (8 for seniors), commencing August and the final payment in May. 2</w:t>
      </w:r>
      <w:r w:rsidRPr="043E9923" w:rsidR="043E9923">
        <w:rPr>
          <w:color w:val="002060"/>
          <w:sz w:val="16"/>
          <w:szCs w:val="16"/>
          <w:vertAlign w:val="superscript"/>
        </w:rPr>
        <w:t>nd</w:t>
      </w:r>
      <w:r w:rsidRPr="043E9923" w:rsidR="043E9923">
        <w:rPr>
          <w:color w:val="002060"/>
          <w:sz w:val="16"/>
          <w:szCs w:val="16"/>
        </w:rPr>
        <w:t xml:space="preserve"> and 3</w:t>
      </w:r>
      <w:r w:rsidRPr="043E9923" w:rsidR="043E9923">
        <w:rPr>
          <w:color w:val="002060"/>
          <w:sz w:val="16"/>
          <w:szCs w:val="16"/>
          <w:vertAlign w:val="superscript"/>
        </w:rPr>
        <w:t>rd</w:t>
      </w:r>
      <w:r w:rsidRPr="043E9923" w:rsidR="043E9923">
        <w:rPr>
          <w:color w:val="002060"/>
          <w:sz w:val="16"/>
          <w:szCs w:val="16"/>
        </w:rPr>
        <w:t xml:space="preserve"> child discounts will be applied</w:t>
      </w:r>
      <w:r w:rsidRPr="043E9923" w:rsidR="043E9923">
        <w:rPr>
          <w:b w:val="1"/>
          <w:bCs w:val="1"/>
          <w:color w:val="002060"/>
          <w:sz w:val="16"/>
          <w:szCs w:val="16"/>
        </w:rPr>
        <w:t>. Please note this is a membership fee not a monthly training rate.</w:t>
      </w:r>
      <w:r w:rsidRPr="043E9923" w:rsidR="043E9923">
        <w:rPr>
          <w:color w:val="002060"/>
          <w:sz w:val="16"/>
          <w:szCs w:val="16"/>
        </w:rPr>
        <w:t xml:space="preserve"> The club has a strict no pay no play policy, if there are any issues, please make contact and we will assist where we can. </w:t>
      </w:r>
    </w:p>
    <w:p w:rsidR="00B966EF" w:rsidRDefault="00B966EF" w14:paraId="5D85DD81" w14:textId="77777777">
      <w:pPr>
        <w:spacing w:after="0" w:line="240" w:lineRule="auto"/>
        <w:rPr>
          <w:color w:val="002060"/>
          <w:sz w:val="16"/>
          <w:szCs w:val="16"/>
        </w:rPr>
      </w:pPr>
    </w:p>
    <w:p w:rsidR="00B966EF" w:rsidRDefault="007B700C" w14:paraId="738F7560" w14:textId="77777777">
      <w:pPr>
        <w:spacing w:after="0" w:line="240" w:lineRule="auto"/>
        <w:rPr>
          <w:color w:val="002060"/>
          <w:sz w:val="16"/>
          <w:szCs w:val="16"/>
        </w:rPr>
      </w:pPr>
      <w:r>
        <w:rPr>
          <w:color w:val="002060"/>
          <w:sz w:val="16"/>
          <w:szCs w:val="16"/>
        </w:rPr>
        <w:t xml:space="preserve">Training kit is ordered as part of your registration </w:t>
      </w:r>
      <w:r w:rsidR="00CD2EC4">
        <w:rPr>
          <w:color w:val="002060"/>
          <w:sz w:val="16"/>
          <w:szCs w:val="16"/>
        </w:rPr>
        <w:t xml:space="preserve">via our website follow the link or visit our supplier JPA sports at Clitheroe Cricket Club. We expect all members to wear all RVNC kit once they become a member. It is imperative that </w:t>
      </w:r>
      <w:r>
        <w:rPr>
          <w:color w:val="002060"/>
          <w:sz w:val="16"/>
          <w:szCs w:val="16"/>
        </w:rPr>
        <w:t>suitable netball trainers to be worn</w:t>
      </w:r>
      <w:r w:rsidR="00CD2EC4">
        <w:rPr>
          <w:color w:val="002060"/>
          <w:sz w:val="16"/>
          <w:szCs w:val="16"/>
        </w:rPr>
        <w:t>, please see our website for guidance on this or speak to your coach</w:t>
      </w:r>
      <w:proofErr w:type="gramStart"/>
      <w:r w:rsidR="00CD2EC4">
        <w:rPr>
          <w:color w:val="002060"/>
          <w:sz w:val="16"/>
          <w:szCs w:val="16"/>
        </w:rPr>
        <w:t xml:space="preserve">. </w:t>
      </w:r>
      <w:r>
        <w:rPr>
          <w:color w:val="002060"/>
          <w:sz w:val="16"/>
          <w:szCs w:val="16"/>
        </w:rPr>
        <w:t>.</w:t>
      </w:r>
      <w:proofErr w:type="gramEnd"/>
      <w:r>
        <w:rPr>
          <w:color w:val="002060"/>
          <w:sz w:val="16"/>
          <w:szCs w:val="16"/>
        </w:rPr>
        <w:t xml:space="preserve"> This is for health &amp; safety reasons.</w:t>
      </w:r>
    </w:p>
    <w:p w:rsidR="00C03C37" w:rsidRDefault="00C03C37" w14:paraId="6196EA12" w14:textId="77777777">
      <w:pPr>
        <w:spacing w:after="0" w:line="240" w:lineRule="auto"/>
        <w:rPr>
          <w:color w:val="0000FF"/>
          <w:sz w:val="16"/>
          <w:szCs w:val="16"/>
          <w:u w:val="single"/>
        </w:rPr>
      </w:pPr>
    </w:p>
    <w:p w:rsidR="00B966EF" w:rsidRDefault="007B700C" w14:paraId="759E9AAA" w14:textId="5629AED3">
      <w:pPr>
        <w:spacing w:after="0" w:line="240" w:lineRule="auto"/>
        <w:rPr>
          <w:color w:val="002060"/>
          <w:sz w:val="16"/>
          <w:szCs w:val="16"/>
        </w:rPr>
      </w:pPr>
      <w:r>
        <w:rPr>
          <w:color w:val="002060"/>
          <w:sz w:val="16"/>
          <w:szCs w:val="16"/>
        </w:rPr>
        <w:t xml:space="preserve">We look forward to you joining our club and if you have any </w:t>
      </w:r>
      <w:r w:rsidR="004D48A4">
        <w:rPr>
          <w:color w:val="002060"/>
          <w:sz w:val="16"/>
          <w:szCs w:val="16"/>
        </w:rPr>
        <w:t>questions,</w:t>
      </w:r>
      <w:r>
        <w:rPr>
          <w:color w:val="002060"/>
          <w:sz w:val="16"/>
          <w:szCs w:val="16"/>
        </w:rPr>
        <w:t xml:space="preserve"> please contact </w:t>
      </w:r>
      <w:hyperlink w:history="1" r:id="rId13">
        <w:r w:rsidRPr="000B7D33" w:rsidR="00CD2EC4">
          <w:rPr>
            <w:rStyle w:val="Hyperlink"/>
            <w:sz w:val="16"/>
            <w:szCs w:val="16"/>
          </w:rPr>
          <w:t>Ribblevalleycoaches@gmail.com</w:t>
        </w:r>
      </w:hyperlink>
      <w:r w:rsidR="00CD2EC4">
        <w:rPr>
          <w:color w:val="002060"/>
          <w:sz w:val="16"/>
          <w:szCs w:val="16"/>
        </w:rPr>
        <w:t xml:space="preserve"> </w:t>
      </w:r>
      <w:r>
        <w:rPr>
          <w:color w:val="002060"/>
          <w:sz w:val="16"/>
          <w:szCs w:val="16"/>
        </w:rPr>
        <w:t xml:space="preserve">or speak to the lead coach of your session. </w:t>
      </w:r>
    </w:p>
    <w:p w:rsidR="00C03C37" w:rsidRDefault="00C03C37" w14:paraId="60A05BB3" w14:textId="77777777">
      <w:pPr>
        <w:spacing w:after="0" w:line="240" w:lineRule="auto"/>
        <w:rPr>
          <w:color w:val="002060"/>
          <w:sz w:val="16"/>
          <w:szCs w:val="16"/>
        </w:rPr>
      </w:pPr>
    </w:p>
    <w:p w:rsidR="00CD2EC4" w:rsidRDefault="007B700C" w14:paraId="02EACA42" w14:textId="77777777">
      <w:pPr>
        <w:spacing w:after="0" w:line="240" w:lineRule="auto"/>
        <w:rPr>
          <w:color w:val="002060"/>
          <w:sz w:val="16"/>
          <w:szCs w:val="16"/>
        </w:rPr>
      </w:pPr>
      <w:r>
        <w:rPr>
          <w:color w:val="002060"/>
          <w:sz w:val="16"/>
          <w:szCs w:val="16"/>
        </w:rPr>
        <w:t>Taster rates are available for members joining from April 1</w:t>
      </w:r>
      <w:r>
        <w:rPr>
          <w:color w:val="002060"/>
          <w:sz w:val="16"/>
          <w:szCs w:val="16"/>
          <w:vertAlign w:val="superscript"/>
        </w:rPr>
        <w:t>st</w:t>
      </w:r>
      <w:r>
        <w:rPr>
          <w:color w:val="002060"/>
          <w:sz w:val="16"/>
          <w:szCs w:val="16"/>
        </w:rPr>
        <w:t>, also returning members who haven’t played for 3 yrs.</w:t>
      </w:r>
      <w:r w:rsidR="00CD2EC4">
        <w:rPr>
          <w:color w:val="002060"/>
          <w:sz w:val="16"/>
          <w:szCs w:val="16"/>
        </w:rPr>
        <w:t xml:space="preserve"> Please email the above address to enquire about this.</w:t>
      </w:r>
    </w:p>
    <w:p w:rsidRPr="00CD2EC4" w:rsidR="00CD2EC4" w:rsidP="00CD2EC4" w:rsidRDefault="00CD2EC4" w14:paraId="045DEC7E" w14:textId="77777777">
      <w:pPr>
        <w:rPr>
          <w:sz w:val="16"/>
          <w:szCs w:val="16"/>
        </w:rPr>
      </w:pPr>
    </w:p>
    <w:p w:rsidRPr="00CD2EC4" w:rsidR="00CD2EC4" w:rsidP="00CD2EC4" w:rsidRDefault="00CD2EC4" w14:paraId="22465F31" w14:textId="77777777">
      <w:pPr>
        <w:rPr>
          <w:sz w:val="16"/>
          <w:szCs w:val="16"/>
        </w:rPr>
      </w:pPr>
    </w:p>
    <w:p w:rsidRPr="00CD2EC4" w:rsidR="00CD2EC4" w:rsidP="00CD2EC4" w:rsidRDefault="00CD2EC4" w14:paraId="00BE94DD" w14:textId="77777777">
      <w:pPr>
        <w:rPr>
          <w:sz w:val="16"/>
          <w:szCs w:val="16"/>
        </w:rPr>
      </w:pPr>
    </w:p>
    <w:p w:rsidRPr="00CD2EC4" w:rsidR="00CD2EC4" w:rsidP="00CD2EC4" w:rsidRDefault="00CD2EC4" w14:paraId="2A61A41C" w14:textId="77777777">
      <w:pPr>
        <w:rPr>
          <w:sz w:val="16"/>
          <w:szCs w:val="16"/>
        </w:rPr>
      </w:pPr>
    </w:p>
    <w:p w:rsidRPr="00CD2EC4" w:rsidR="00B966EF" w:rsidP="00CD2EC4" w:rsidRDefault="00CD2EC4" w14:paraId="7EE1A2BE" w14:textId="77777777">
      <w:pPr>
        <w:tabs>
          <w:tab w:val="left" w:pos="5784"/>
        </w:tabs>
        <w:rPr>
          <w:sz w:val="16"/>
          <w:szCs w:val="16"/>
        </w:rPr>
      </w:pPr>
      <w:r>
        <w:rPr>
          <w:sz w:val="16"/>
          <w:szCs w:val="16"/>
        </w:rPr>
        <w:tab/>
      </w:r>
    </w:p>
    <w:sectPr w:rsidRPr="00CD2EC4" w:rsidR="00B966EF">
      <w:headerReference w:type="default" r:id="rId14"/>
      <w:footerReference w:type="default" r:id="rId15"/>
      <w:pgSz w:w="11906" w:h="16838" w:orient="portrait"/>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F15" w:rsidRDefault="00831F15" w14:paraId="1EC9F741" w14:textId="77777777">
      <w:pPr>
        <w:spacing w:after="0" w:line="240" w:lineRule="auto"/>
      </w:pPr>
      <w:r>
        <w:separator/>
      </w:r>
    </w:p>
  </w:endnote>
  <w:endnote w:type="continuationSeparator" w:id="0">
    <w:p w:rsidR="00831F15" w:rsidRDefault="00831F15" w14:paraId="58E834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6EF" w:rsidRDefault="007B700C" w14:paraId="382E6D71" w14:textId="7BAE030F">
    <w:pPr>
      <w:pBdr>
        <w:top w:val="nil"/>
        <w:left w:val="nil"/>
        <w:bottom w:val="nil"/>
        <w:right w:val="nil"/>
        <w:between w:val="nil"/>
      </w:pBdr>
      <w:tabs>
        <w:tab w:val="center" w:pos="4513"/>
        <w:tab w:val="right" w:pos="9026"/>
      </w:tabs>
      <w:spacing w:after="0" w:line="240" w:lineRule="auto"/>
      <w:jc w:val="center"/>
      <w:rPr>
        <w:color w:val="0000FF"/>
        <w:sz w:val="16"/>
        <w:szCs w:val="16"/>
        <w:u w:val="single"/>
      </w:rPr>
    </w:pPr>
    <w:r>
      <w:rPr>
        <w:color w:val="000000"/>
        <w:sz w:val="16"/>
        <w:szCs w:val="16"/>
      </w:rPr>
      <w:t xml:space="preserve">Secretary: </w:t>
    </w:r>
    <w:r w:rsidR="00CD2EC4">
      <w:rPr>
        <w:color w:val="000000"/>
        <w:sz w:val="16"/>
        <w:szCs w:val="16"/>
      </w:rPr>
      <w:t xml:space="preserve"> </w:t>
    </w:r>
    <w:r>
      <w:rPr>
        <w:color w:val="000000"/>
        <w:sz w:val="16"/>
        <w:szCs w:val="16"/>
      </w:rPr>
      <w:t xml:space="preserve">-   </w:t>
    </w:r>
    <w:hyperlink r:id="rId1">
      <w:r>
        <w:rPr>
          <w:color w:val="0000FF"/>
          <w:sz w:val="16"/>
          <w:szCs w:val="16"/>
          <w:u w:val="single"/>
        </w:rPr>
        <w:t>ribblevalleynetballclub@yahoo.co.uk</w:t>
      </w:r>
    </w:hyperlink>
    <w:r>
      <w:rPr>
        <w:color w:val="0000FF"/>
        <w:sz w:val="16"/>
        <w:szCs w:val="16"/>
      </w:rPr>
      <w:t xml:space="preserve">     </w:t>
    </w:r>
    <w:r>
      <w:rPr>
        <w:color w:val="000000"/>
        <w:sz w:val="16"/>
        <w:szCs w:val="16"/>
      </w:rPr>
      <w:t xml:space="preserve">Treasurer:  </w:t>
    </w:r>
    <w:r w:rsidR="004D48A4">
      <w:rPr>
        <w:color w:val="0000FF"/>
        <w:sz w:val="16"/>
        <w:szCs w:val="16"/>
        <w:u w:val="single"/>
      </w:rPr>
      <w:t>rvnctreasurer@gmail.com</w:t>
    </w:r>
  </w:p>
  <w:p w:rsidR="004D48A4" w:rsidRDefault="004D48A4" w14:paraId="3DCCC7D6" w14:textId="77777777">
    <w:pPr>
      <w:pBdr>
        <w:top w:val="nil"/>
        <w:left w:val="nil"/>
        <w:bottom w:val="nil"/>
        <w:right w:val="nil"/>
        <w:between w:val="nil"/>
      </w:pBdr>
      <w:tabs>
        <w:tab w:val="center" w:pos="4513"/>
        <w:tab w:val="right" w:pos="9026"/>
      </w:tabs>
      <w:spacing w:after="0" w:line="240" w:lineRule="auto"/>
      <w:jc w:val="center"/>
      <w:rPr>
        <w:color w:val="0000FF"/>
        <w:sz w:val="16"/>
        <w:szCs w:val="16"/>
        <w:u w:val="single"/>
      </w:rPr>
    </w:pPr>
  </w:p>
  <w:p w:rsidR="00B966EF" w:rsidRDefault="007B700C" w14:paraId="68295F31" w14:textId="04655078">
    <w:pPr>
      <w:pBdr>
        <w:top w:val="nil"/>
        <w:left w:val="nil"/>
        <w:bottom w:val="nil"/>
        <w:right w:val="nil"/>
        <w:between w:val="nil"/>
      </w:pBdr>
      <w:tabs>
        <w:tab w:val="center" w:pos="4513"/>
        <w:tab w:val="right" w:pos="9026"/>
      </w:tabs>
      <w:spacing w:after="0" w:line="240" w:lineRule="auto"/>
      <w:jc w:val="center"/>
      <w:rPr>
        <w:color w:val="0000FF"/>
        <w:sz w:val="16"/>
        <w:szCs w:val="16"/>
        <w:u w:val="single"/>
      </w:rPr>
    </w:pPr>
    <w:r>
      <w:rPr>
        <w:color w:val="0000FF"/>
        <w:sz w:val="16"/>
        <w:szCs w:val="16"/>
        <w:u w:val="single"/>
      </w:rPr>
      <w:t xml:space="preserve">Registered Charity </w:t>
    </w:r>
    <w:proofErr w:type="gramStart"/>
    <w:r>
      <w:rPr>
        <w:color w:val="0000FF"/>
        <w:sz w:val="16"/>
        <w:szCs w:val="16"/>
        <w:u w:val="single"/>
      </w:rPr>
      <w:t>No:-</w:t>
    </w:r>
    <w:proofErr w:type="gramEnd"/>
    <w:r>
      <w:rPr>
        <w:color w:val="0000FF"/>
        <w:sz w:val="16"/>
        <w:szCs w:val="16"/>
        <w:u w:val="single"/>
      </w:rPr>
      <w:t xml:space="preserve"> 1175554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F15" w:rsidRDefault="00831F15" w14:paraId="2A8B24C8" w14:textId="77777777">
      <w:pPr>
        <w:spacing w:after="0" w:line="240" w:lineRule="auto"/>
      </w:pPr>
      <w:r>
        <w:separator/>
      </w:r>
    </w:p>
  </w:footnote>
  <w:footnote w:type="continuationSeparator" w:id="0">
    <w:p w:rsidR="00831F15" w:rsidRDefault="00831F15" w14:paraId="4E4F0E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6EF" w:rsidRDefault="00CD2EC4" w14:paraId="72EE1AA8" w14:textId="1664CA47">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Website/SPOND V</w:t>
    </w:r>
    <w:r w:rsidR="00374152">
      <w:rPr>
        <w:color w:val="000000"/>
        <w:sz w:val="16"/>
        <w:szCs w:val="16"/>
      </w:rPr>
      <w:t>2</w:t>
    </w:r>
  </w:p>
  <w:p w:rsidR="00B966EF" w:rsidRDefault="00B966EF" w14:paraId="3381927F" w14:textId="77777777">
    <w:pPr>
      <w:pBdr>
        <w:top w:val="nil"/>
        <w:left w:val="nil"/>
        <w:bottom w:val="nil"/>
        <w:right w:val="nil"/>
        <w:between w:val="nil"/>
      </w:pBdr>
      <w:tabs>
        <w:tab w:val="center" w:pos="4513"/>
        <w:tab w:val="right" w:pos="9026"/>
      </w:tabs>
      <w:spacing w:after="0" w:line="240" w:lineRule="auto"/>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1A4"/>
    <w:multiLevelType w:val="multilevel"/>
    <w:tmpl w:val="D0A62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809300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6EF"/>
    <w:rsid w:val="0035444F"/>
    <w:rsid w:val="00374152"/>
    <w:rsid w:val="004D48A4"/>
    <w:rsid w:val="00624BDB"/>
    <w:rsid w:val="007B700C"/>
    <w:rsid w:val="00831F15"/>
    <w:rsid w:val="00995B12"/>
    <w:rsid w:val="00B966EF"/>
    <w:rsid w:val="00C03C37"/>
    <w:rsid w:val="00C04C15"/>
    <w:rsid w:val="00CD2EC4"/>
    <w:rsid w:val="00DD2F84"/>
    <w:rsid w:val="00EC750C"/>
    <w:rsid w:val="00EF0383"/>
    <w:rsid w:val="043E9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AC8D"/>
  <w15:docId w15:val="{8EA6FCC8-62D5-40F8-BCB5-48D57218AD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hAnsi="Times New Roman" w:eastAsia="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 w:customStyle="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D2EC4"/>
    <w:rPr>
      <w:color w:val="0000FF" w:themeColor="hyperlink"/>
      <w:u w:val="single"/>
    </w:rPr>
  </w:style>
  <w:style w:type="character" w:styleId="UnresolvedMention">
    <w:name w:val="Unresolved Mention"/>
    <w:basedOn w:val="DefaultParagraphFont"/>
    <w:uiPriority w:val="99"/>
    <w:semiHidden/>
    <w:unhideWhenUsed/>
    <w:rsid w:val="00CD2EC4"/>
    <w:rPr>
      <w:color w:val="605E5C"/>
      <w:shd w:val="clear" w:color="auto" w:fill="E1DFDD"/>
    </w:rPr>
  </w:style>
  <w:style w:type="paragraph" w:styleId="Header">
    <w:name w:val="header"/>
    <w:basedOn w:val="Normal"/>
    <w:link w:val="HeaderChar"/>
    <w:uiPriority w:val="99"/>
    <w:unhideWhenUsed/>
    <w:rsid w:val="00CD2EC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2EC4"/>
  </w:style>
  <w:style w:type="paragraph" w:styleId="Footer">
    <w:name w:val="footer"/>
    <w:basedOn w:val="Normal"/>
    <w:link w:val="FooterChar"/>
    <w:uiPriority w:val="99"/>
    <w:unhideWhenUsed/>
    <w:rsid w:val="00CD2EC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hyperlink" Target="mailto:Ribblevalleycoaches@gmail.com"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www.englandnetball.co.uk/app/uploads/2019/06/ENgage-Guide-Creating-an-Account-Joining-a-club.pdf"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ribblevalleynetballclub.com/membership.html"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jpg"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ribblevalleynetballclub@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18 Ruby Sadler</dc:creator>
  <keywords/>
  <dc:description/>
  <lastModifiedBy>louise sadler</lastModifiedBy>
  <revision>3</revision>
  <lastPrinted>2022-08-02T20:33:00.0000000Z</lastPrinted>
  <dcterms:created xsi:type="dcterms:W3CDTF">2021-07-14T20:43:00.0000000Z</dcterms:created>
  <dcterms:modified xsi:type="dcterms:W3CDTF">2022-09-18T09:23:29.3902489Z</dcterms:modified>
</coreProperties>
</file>